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1"/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山理学</w:t>
      </w:r>
      <w:r>
        <w:rPr>
          <w:rFonts w:ascii="ＭＳ Ｐ明朝" w:eastAsia="ＭＳ Ｐ明朝" w:hAnsi="ＭＳ Ｐ明朝" w:cs="ＭＳ Ｐ明朝"/>
          <w:sz w:val="21"/>
          <w:szCs w:val="21"/>
        </w:rPr>
        <w:t>支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第2－</w:t>
      </w:r>
      <w:r>
        <w:rPr>
          <w:rFonts w:ascii="ＭＳ Ｐ明朝" w:eastAsia="ＭＳ Ｐ明朝" w:hAnsi="ＭＳ Ｐ明朝" w:cs="ＭＳ Ｐ明朝"/>
          <w:sz w:val="21"/>
          <w:szCs w:val="21"/>
        </w:rPr>
        <w:t>2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号</w:t>
      </w:r>
    </w:p>
    <w:p w14:paraId="00000002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1"/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令和</w:t>
      </w:r>
      <w:r>
        <w:rPr>
          <w:rFonts w:ascii="ＭＳ Ｐ明朝" w:eastAsia="ＭＳ Ｐ明朝" w:hAnsi="ＭＳ Ｐ明朝" w:cs="ＭＳ Ｐ明朝"/>
          <w:sz w:val="21"/>
          <w:szCs w:val="21"/>
        </w:rPr>
        <w:t>6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年</w:t>
      </w:r>
      <w:r>
        <w:rPr>
          <w:rFonts w:ascii="ＭＳ Ｐ明朝" w:eastAsia="ＭＳ Ｐ明朝" w:hAnsi="ＭＳ Ｐ明朝" w:cs="ＭＳ Ｐ明朝"/>
          <w:sz w:val="21"/>
          <w:szCs w:val="21"/>
        </w:rPr>
        <w:t>10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月 </w:t>
      </w:r>
      <w:r>
        <w:rPr>
          <w:rFonts w:ascii="ＭＳ Ｐ明朝" w:eastAsia="ＭＳ Ｐ明朝" w:hAnsi="ＭＳ Ｐ明朝" w:cs="ＭＳ Ｐ明朝"/>
          <w:sz w:val="21"/>
          <w:szCs w:val="21"/>
        </w:rPr>
        <w:t>1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日</w:t>
      </w:r>
    </w:p>
    <w:p w14:paraId="00000003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会員各位　　　　　　　　　　　　　　　　　　　　　　　　　　　</w:t>
      </w:r>
    </w:p>
    <w:p w14:paraId="00000004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                          　　　　　　　　　　　　　　　一社）　山梨県理学療法士会</w:t>
      </w:r>
    </w:p>
    <w:p w14:paraId="00000005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会長　磯野　 賢</w:t>
      </w:r>
    </w:p>
    <w:p w14:paraId="00000006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士会支部局長</w:t>
      </w:r>
      <w:r>
        <w:rPr>
          <w:rFonts w:ascii="ＭＳ Ｐ明朝" w:eastAsia="ＭＳ Ｐ明朝" w:hAnsi="ＭＳ Ｐ明朝" w:cs="ＭＳ Ｐ明朝"/>
          <w:sz w:val="21"/>
          <w:szCs w:val="21"/>
        </w:rPr>
        <w:t xml:space="preserve">   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平賀 　篤</w:t>
      </w:r>
    </w:p>
    <w:p w14:paraId="00000007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10"/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中西</w:t>
      </w:r>
      <w:r>
        <w:rPr>
          <w:rFonts w:ascii="ＭＳ Ｐ明朝" w:eastAsia="ＭＳ Ｐ明朝" w:hAnsi="ＭＳ Ｐ明朝" w:cs="ＭＳ Ｐ明朝"/>
          <w:sz w:val="21"/>
          <w:szCs w:val="21"/>
        </w:rPr>
        <w:t>部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支部</w:t>
      </w:r>
      <w:r>
        <w:rPr>
          <w:rFonts w:ascii="ＭＳ Ｐ明朝" w:eastAsia="ＭＳ Ｐ明朝" w:hAnsi="ＭＳ Ｐ明朝" w:cs="ＭＳ Ｐ明朝"/>
          <w:sz w:val="21"/>
          <w:szCs w:val="21"/>
        </w:rPr>
        <w:t>部長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堀内　聖也</w:t>
      </w:r>
    </w:p>
    <w:p w14:paraId="00000008" w14:textId="43901E62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152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                                                                                                                          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（ 公 印 省 略 ）</w:t>
      </w:r>
    </w:p>
    <w:p w14:paraId="00000009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山梨県理学療法士会</w:t>
      </w:r>
      <w:r>
        <w:rPr>
          <w:rFonts w:ascii="ＭＳ Ｐ明朝" w:eastAsia="ＭＳ Ｐ明朝" w:hAnsi="ＭＳ Ｐ明朝" w:cs="ＭＳ Ｐ明朝"/>
          <w:sz w:val="21"/>
          <w:szCs w:val="21"/>
        </w:rPr>
        <w:t xml:space="preserve">　士会支部局中西部支部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主催症例検討会について</w:t>
      </w:r>
    </w:p>
    <w:p w14:paraId="0000000A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（</w:t>
      </w:r>
      <w:r>
        <w:rPr>
          <w:rFonts w:ascii="ＭＳ Ｐ明朝" w:eastAsia="ＭＳ Ｐ明朝" w:hAnsi="ＭＳ Ｐ明朝" w:cs="ＭＳ Ｐ明朝"/>
          <w:sz w:val="21"/>
          <w:szCs w:val="21"/>
        </w:rPr>
        <w:t>聴講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申し込みのご案内）</w:t>
      </w:r>
    </w:p>
    <w:p w14:paraId="0000000B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0C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1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拝啓　時下会員各位におかれましては益々ご健勝のことと存じます。</w:t>
      </w:r>
    </w:p>
    <w:p w14:paraId="0000000D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11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さて、このたび</w:t>
      </w:r>
      <w:r>
        <w:rPr>
          <w:rFonts w:ascii="ＭＳ Ｐ明朝" w:eastAsia="ＭＳ Ｐ明朝" w:hAnsi="ＭＳ Ｐ明朝" w:cs="ＭＳ Ｐ明朝"/>
          <w:sz w:val="21"/>
          <w:szCs w:val="21"/>
        </w:rPr>
        <w:t>山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梨県理学療法士会登録理学療法士後期研修課程である「E 領域別研修（事例）」を下記の通り開催することになりました。</w:t>
      </w:r>
      <w:r>
        <w:rPr>
          <w:rFonts w:ascii="ＭＳ Ｐ明朝" w:eastAsia="ＭＳ Ｐ明朝" w:hAnsi="ＭＳ Ｐ明朝" w:cs="ＭＳ Ｐ明朝"/>
          <w:sz w:val="21"/>
          <w:szCs w:val="21"/>
        </w:rPr>
        <w:t>士会支部局主催の症例検討会は、経験年数5年以下の県士会員を対象に症例報告のスタートアップ支援を目的とした開催です。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なお、今年度の登録理学療法士後期研修もCOVID-19の感染状況を鑑みて、オンライン研修会として開催する運びとなりました。つきましては、ご多忙中とは存じますが、多くの方にご出席いただきますようにご案内申し上げます。</w:t>
      </w:r>
    </w:p>
    <w:p w14:paraId="0000000E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敬　具</w:t>
      </w:r>
    </w:p>
    <w:p w14:paraId="0000000F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0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記</w:t>
      </w:r>
    </w:p>
    <w:p w14:paraId="00000011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B050"/>
          <w:sz w:val="21"/>
          <w:szCs w:val="21"/>
        </w:rPr>
      </w:pPr>
    </w:p>
    <w:p w14:paraId="00000012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１.開催要件　　　　登録理学療法士　後期研修 「E領域別研修（事例）」　</w:t>
      </w:r>
      <w:r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  <w:t>(聴講申し込み)</w:t>
      </w:r>
    </w:p>
    <w:p w14:paraId="00000013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　　　　　　　　　</w:t>
      </w:r>
    </w:p>
    <w:p w14:paraId="00000014" w14:textId="26ABBDBC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582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・</w:t>
      </w:r>
      <w:r>
        <w:rPr>
          <w:rFonts w:ascii="ＭＳ Ｐ明朝" w:eastAsia="ＭＳ Ｐ明朝" w:hAnsi="ＭＳ Ｐ明朝" w:cs="ＭＳ Ｐ明朝"/>
          <w:sz w:val="21"/>
          <w:szCs w:val="21"/>
        </w:rPr>
        <w:t>演題</w:t>
      </w:r>
      <w:r w:rsidR="00732DBE">
        <w:rPr>
          <w:rFonts w:ascii="ＭＳ Ｐ明朝" w:eastAsia="ＭＳ Ｐ明朝" w:hAnsi="ＭＳ Ｐ明朝" w:cs="ＭＳ Ｐ明朝" w:hint="eastAsia"/>
          <w:sz w:val="21"/>
          <w:szCs w:val="21"/>
        </w:rPr>
        <w:t>「</w:t>
      </w:r>
      <w:r>
        <w:rPr>
          <w:rFonts w:ascii="ＭＳ Ｐ明朝" w:eastAsia="ＭＳ Ｐ明朝" w:hAnsi="ＭＳ Ｐ明朝" w:cs="ＭＳ Ｐ明朝"/>
          <w:sz w:val="21"/>
          <w:szCs w:val="21"/>
        </w:rPr>
        <w:t>重度片麻痺患者の自宅退院に向けて（</w:t>
      </w:r>
      <w:r w:rsidR="00732DBE">
        <w:rPr>
          <w:rFonts w:ascii="ＭＳ Ｐ明朝" w:eastAsia="ＭＳ Ｐ明朝" w:hAnsi="ＭＳ Ｐ明朝" w:cs="ＭＳ Ｐ明朝" w:hint="eastAsia"/>
          <w:sz w:val="21"/>
          <w:szCs w:val="21"/>
        </w:rPr>
        <w:t>仮</w:t>
      </w:r>
      <w:r>
        <w:rPr>
          <w:rFonts w:ascii="ＭＳ Ｐ明朝" w:eastAsia="ＭＳ Ｐ明朝" w:hAnsi="ＭＳ Ｐ明朝" w:cs="ＭＳ Ｐ明朝"/>
          <w:sz w:val="21"/>
          <w:szCs w:val="21"/>
        </w:rPr>
        <w:t>）</w:t>
      </w:r>
      <w:r w:rsidR="00732DBE">
        <w:rPr>
          <w:rFonts w:ascii="ＭＳ Ｐ明朝" w:eastAsia="ＭＳ Ｐ明朝" w:hAnsi="ＭＳ Ｐ明朝" w:cs="ＭＳ Ｐ明朝" w:hint="eastAsia"/>
          <w:sz w:val="21"/>
          <w:szCs w:val="21"/>
        </w:rPr>
        <w:t>」</w:t>
      </w:r>
    </w:p>
    <w:p w14:paraId="00000015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582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・１症例</w:t>
      </w:r>
      <w:r>
        <w:rPr>
          <w:rFonts w:ascii="ＭＳ Ｐ明朝" w:eastAsia="ＭＳ Ｐ明朝" w:hAnsi="ＭＳ Ｐ明朝" w:cs="ＭＳ Ｐ明朝"/>
          <w:sz w:val="21"/>
          <w:szCs w:val="21"/>
        </w:rPr>
        <w:t>30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分の聴講　（発表</w:t>
      </w:r>
      <w:r>
        <w:rPr>
          <w:rFonts w:ascii="ＭＳ Ｐ明朝" w:eastAsia="ＭＳ Ｐ明朝" w:hAnsi="ＭＳ Ｐ明朝" w:cs="ＭＳ Ｐ明朝"/>
          <w:sz w:val="21"/>
          <w:szCs w:val="21"/>
        </w:rPr>
        <w:t>20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分以内、質疑応答</w:t>
      </w:r>
      <w:r>
        <w:rPr>
          <w:rFonts w:ascii="ＭＳ Ｐ明朝" w:eastAsia="ＭＳ Ｐ明朝" w:hAnsi="ＭＳ Ｐ明朝" w:cs="ＭＳ Ｐ明朝"/>
          <w:sz w:val="21"/>
          <w:szCs w:val="21"/>
        </w:rPr>
        <w:t>10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分程度）</w:t>
      </w:r>
    </w:p>
    <w:p w14:paraId="00000016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ind w:right="844"/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7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ind w:right="844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8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２.日　時　　　　　　令和</w:t>
      </w:r>
      <w:r>
        <w:rPr>
          <w:rFonts w:ascii="ＭＳ Ｐ明朝" w:eastAsia="ＭＳ Ｐ明朝" w:hAnsi="ＭＳ Ｐ明朝" w:cs="ＭＳ Ｐ明朝"/>
          <w:sz w:val="21"/>
          <w:szCs w:val="21"/>
        </w:rPr>
        <w:t>6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年 </w:t>
      </w:r>
      <w:r>
        <w:rPr>
          <w:rFonts w:ascii="ＭＳ Ｐ明朝" w:eastAsia="ＭＳ Ｐ明朝" w:hAnsi="ＭＳ Ｐ明朝" w:cs="ＭＳ Ｐ明朝"/>
          <w:sz w:val="21"/>
          <w:szCs w:val="21"/>
        </w:rPr>
        <w:t>11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月</w:t>
      </w:r>
      <w:r>
        <w:rPr>
          <w:rFonts w:ascii="ＭＳ Ｐ明朝" w:eastAsia="ＭＳ Ｐ明朝" w:hAnsi="ＭＳ Ｐ明朝" w:cs="ＭＳ Ｐ明朝"/>
          <w:sz w:val="21"/>
          <w:szCs w:val="21"/>
        </w:rPr>
        <w:t>21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日　(</w:t>
      </w:r>
      <w:r>
        <w:rPr>
          <w:rFonts w:ascii="ＭＳ Ｐ明朝" w:eastAsia="ＭＳ Ｐ明朝" w:hAnsi="ＭＳ Ｐ明朝" w:cs="ＭＳ Ｐ明朝"/>
          <w:sz w:val="21"/>
          <w:szCs w:val="21"/>
        </w:rPr>
        <w:t>木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)  入室開始　</w:t>
      </w:r>
      <w:r>
        <w:rPr>
          <w:rFonts w:ascii="ＭＳ Ｐ明朝" w:eastAsia="ＭＳ Ｐ明朝" w:hAnsi="ＭＳ Ｐ明朝" w:cs="ＭＳ Ｐ明朝"/>
          <w:sz w:val="21"/>
          <w:szCs w:val="21"/>
        </w:rPr>
        <w:t>18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：</w:t>
      </w:r>
      <w:r>
        <w:rPr>
          <w:rFonts w:ascii="ＭＳ Ｐ明朝" w:eastAsia="ＭＳ Ｐ明朝" w:hAnsi="ＭＳ Ｐ明朝" w:cs="ＭＳ Ｐ明朝"/>
          <w:sz w:val="21"/>
          <w:szCs w:val="21"/>
        </w:rPr>
        <w:t>45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～</w:t>
      </w:r>
    </w:p>
    <w:p w14:paraId="00000019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FF0000"/>
          <w:sz w:val="21"/>
          <w:szCs w:val="21"/>
        </w:rPr>
        <w:t xml:space="preserve">　　　　　　　　　　　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開始　</w:t>
      </w:r>
      <w:r>
        <w:rPr>
          <w:rFonts w:ascii="ＭＳ Ｐ明朝" w:eastAsia="ＭＳ Ｐ明朝" w:hAnsi="ＭＳ Ｐ明朝" w:cs="ＭＳ Ｐ明朝"/>
          <w:sz w:val="21"/>
          <w:szCs w:val="21"/>
        </w:rPr>
        <w:t>19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：</w:t>
      </w:r>
      <w:r>
        <w:rPr>
          <w:rFonts w:ascii="ＭＳ Ｐ明朝" w:eastAsia="ＭＳ Ｐ明朝" w:hAnsi="ＭＳ Ｐ明朝" w:cs="ＭＳ Ｐ明朝"/>
          <w:sz w:val="21"/>
          <w:szCs w:val="21"/>
        </w:rPr>
        <w:t>00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〜 終了　</w:t>
      </w:r>
      <w:r>
        <w:rPr>
          <w:rFonts w:ascii="ＭＳ Ｐ明朝" w:eastAsia="ＭＳ Ｐ明朝" w:hAnsi="ＭＳ Ｐ明朝" w:cs="ＭＳ Ｐ明朝"/>
          <w:sz w:val="21"/>
          <w:szCs w:val="21"/>
        </w:rPr>
        <w:t>20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：</w:t>
      </w:r>
      <w:r>
        <w:rPr>
          <w:rFonts w:ascii="ＭＳ Ｐ明朝" w:eastAsia="ＭＳ Ｐ明朝" w:hAnsi="ＭＳ Ｐ明朝" w:cs="ＭＳ Ｐ明朝"/>
          <w:sz w:val="21"/>
          <w:szCs w:val="21"/>
        </w:rPr>
        <w:t>00</w:t>
      </w:r>
    </w:p>
    <w:p w14:paraId="0000001A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　　　　　　　　 　</w:t>
      </w:r>
    </w:p>
    <w:p w14:paraId="0000001B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C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３.開催方法　　　　オンラインミーティングアプリZoomを使用して開催</w:t>
      </w:r>
    </w:p>
    <w:p w14:paraId="0000001D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　　　　　　　　　      </w:t>
      </w:r>
      <w:r>
        <w:rPr>
          <w:rFonts w:ascii="ＭＳ Ｐ明朝" w:eastAsia="ＭＳ Ｐ明朝" w:hAnsi="ＭＳ Ｐ明朝" w:cs="ＭＳ Ｐ明朝"/>
          <w:color w:val="FF0000"/>
          <w:sz w:val="21"/>
          <w:szCs w:val="21"/>
        </w:rPr>
        <w:t>※支部単位での小規模開催を予定しております。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</w:t>
      </w:r>
    </w:p>
    <w:p w14:paraId="0000001E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F" w14:textId="77777777" w:rsidR="00516B6E" w:rsidRDefault="00000000">
      <w:pPr>
        <w:pBdr>
          <w:top w:val="nil"/>
          <w:left w:val="nil"/>
          <w:bottom w:val="nil"/>
          <w:right w:val="nil"/>
          <w:between w:val="nil"/>
        </w:pBdr>
        <w:spacing w:before="280"/>
        <w:ind w:left="1559" w:hanging="1559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４.</w:t>
      </w:r>
      <w:r>
        <w:rPr>
          <w:rFonts w:ascii="ＭＳ Ｐ明朝" w:eastAsia="ＭＳ Ｐ明朝" w:hAnsi="ＭＳ Ｐ明朝" w:cs="ＭＳ Ｐ明朝"/>
          <w:sz w:val="21"/>
          <w:szCs w:val="21"/>
        </w:rPr>
        <w:t>受講者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  　   </w:t>
      </w:r>
      <w:r>
        <w:rPr>
          <w:rFonts w:ascii="ＭＳ Ｐ明朝" w:eastAsia="ＭＳ Ｐ明朝" w:hAnsi="ＭＳ Ｐ明朝" w:cs="ＭＳ Ｐ明朝"/>
          <w:b/>
          <w:color w:val="000000"/>
          <w:sz w:val="21"/>
          <w:szCs w:val="21"/>
          <w:u w:val="single"/>
        </w:rPr>
        <w:t>山梨県</w:t>
      </w:r>
      <w:r>
        <w:rPr>
          <w:rFonts w:ascii="ＭＳ Ｐ明朝" w:eastAsia="ＭＳ Ｐ明朝" w:hAnsi="ＭＳ Ｐ明朝" w:cs="ＭＳ Ｐ明朝"/>
          <w:b/>
          <w:sz w:val="21"/>
          <w:szCs w:val="21"/>
          <w:u w:val="single"/>
        </w:rPr>
        <w:t>中西部に所属する士会員</w:t>
      </w:r>
      <w:r>
        <w:rPr>
          <w:rFonts w:ascii="ＭＳ Ｐ明朝" w:eastAsia="ＭＳ Ｐ明朝" w:hAnsi="ＭＳ Ｐ明朝" w:cs="ＭＳ Ｐ明朝"/>
          <w:b/>
          <w:color w:val="000000"/>
          <w:sz w:val="21"/>
          <w:szCs w:val="21"/>
          <w:u w:val="single"/>
        </w:rPr>
        <w:t>のみとさせていただきます</w:t>
      </w:r>
    </w:p>
    <w:p w14:paraId="00000020" w14:textId="77777777" w:rsidR="00516B6E" w:rsidRDefault="00000000">
      <w:pPr>
        <w:pBdr>
          <w:top w:val="nil"/>
          <w:left w:val="nil"/>
          <w:bottom w:val="nil"/>
          <w:right w:val="nil"/>
          <w:between w:val="nil"/>
        </w:pBdr>
        <w:ind w:left="1476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後期研修　「E領域別研修（事例）」の単位取得ができます</w:t>
      </w:r>
    </w:p>
    <w:p w14:paraId="00000021" w14:textId="77777777" w:rsidR="00516B6E" w:rsidRDefault="00000000">
      <w:pPr>
        <w:pBdr>
          <w:top w:val="nil"/>
          <w:left w:val="nil"/>
          <w:bottom w:val="nil"/>
          <w:right w:val="nil"/>
          <w:between w:val="nil"/>
        </w:pBdr>
        <w:ind w:left="1476"/>
        <w:rPr>
          <w:rFonts w:ascii="ＭＳ Ｐ明朝" w:eastAsia="ＭＳ Ｐ明朝" w:hAnsi="ＭＳ Ｐ明朝" w:cs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※前期研修中(実地研修をD-２の区分で受講中)の方も対象です</w:t>
      </w:r>
    </w:p>
    <w:p w14:paraId="00000022" w14:textId="77777777" w:rsidR="00516B6E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ind w:left="1476"/>
        <w:rPr>
          <w:rFonts w:ascii="ＭＳ Ｐ明朝" w:eastAsia="ＭＳ Ｐ明朝" w:hAnsi="ＭＳ Ｐ明朝" w:cs="ＭＳ Ｐ明朝"/>
          <w:color w:val="FF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FF0000"/>
          <w:sz w:val="21"/>
          <w:szCs w:val="21"/>
        </w:rPr>
        <w:t xml:space="preserve"> </w:t>
      </w:r>
      <w:r>
        <w:rPr>
          <w:rFonts w:ascii="ＭＳ Ｐ明朝" w:eastAsia="ＭＳ Ｐ明朝" w:hAnsi="ＭＳ Ｐ明朝" w:cs="ＭＳ Ｐ明朝"/>
          <w:color w:val="FF0000"/>
          <w:sz w:val="21"/>
          <w:szCs w:val="21"/>
          <w:u w:val="single"/>
        </w:rPr>
        <w:t>※履修コマ数は「１回の聴講で１／３コマ（３回の聴講で１コマ)となります</w:t>
      </w:r>
    </w:p>
    <w:p w14:paraId="00000023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sz w:val="21"/>
          <w:szCs w:val="21"/>
        </w:rPr>
      </w:pPr>
    </w:p>
    <w:p w14:paraId="00000024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５.申込方法</w:t>
      </w:r>
      <w:r>
        <w:rPr>
          <w:rFonts w:ascii="ＭＳ Ｐ明朝" w:eastAsia="ＭＳ Ｐ明朝" w:hAnsi="ＭＳ Ｐ明朝" w:cs="ＭＳ Ｐ明朝"/>
          <w:sz w:val="21"/>
          <w:szCs w:val="21"/>
        </w:rPr>
        <w:t xml:space="preserve">        下記のURLよりお申し込みください</w:t>
      </w:r>
    </w:p>
    <w:p w14:paraId="00000025" w14:textId="77777777" w:rsidR="00516B6E" w:rsidRDefault="00000000">
      <w:pPr>
        <w:widowControl w:val="0"/>
        <w:ind w:left="1559"/>
      </w:pPr>
      <w:hyperlink r:id="rId5">
        <w:r>
          <w:rPr>
            <w:rFonts w:ascii="ＭＳ Ｐ明朝" w:eastAsia="ＭＳ Ｐ明朝" w:hAnsi="ＭＳ Ｐ明朝" w:cs="ＭＳ Ｐ明朝"/>
            <w:color w:val="1155CC"/>
            <w:sz w:val="21"/>
            <w:szCs w:val="21"/>
            <w:u w:val="single"/>
          </w:rPr>
          <w:t>ttps://forms.gle/tXzWmxJmMF4ACDf79h</w:t>
        </w:r>
      </w:hyperlink>
    </w:p>
    <w:p w14:paraId="00000026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59"/>
        <w:rPr>
          <w:rFonts w:ascii="ＭＳ Ｐ明朝" w:eastAsia="ＭＳ Ｐ明朝" w:hAnsi="ＭＳ Ｐ明朝" w:cs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※応募締め切り　令和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6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年　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10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月　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31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日　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（木）</w:t>
      </w:r>
    </w:p>
    <w:p w14:paraId="00000027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ind w:left="1559"/>
        <w:rPr>
          <w:rFonts w:ascii="ＭＳ Ｐ明朝" w:eastAsia="ＭＳ Ｐ明朝" w:hAnsi="ＭＳ Ｐ明朝" w:cs="ＭＳ Ｐ明朝"/>
          <w:sz w:val="21"/>
          <w:szCs w:val="21"/>
          <w:u w:val="single"/>
        </w:rPr>
      </w:pPr>
    </w:p>
    <w:p w14:paraId="00000028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0000029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000002A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b/>
          <w:color w:val="000000"/>
          <w:sz w:val="23"/>
          <w:szCs w:val="23"/>
        </w:rPr>
      </w:pPr>
    </w:p>
    <w:p w14:paraId="0000002B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9"/>
          <w:szCs w:val="19"/>
        </w:rPr>
      </w:pP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ＭＳ Ｐ明朝" w:cs="ＭＳ Ｐ明朝"/>
          <w:sz w:val="19"/>
          <w:szCs w:val="19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 xml:space="preserve">　</w:t>
      </w:r>
      <w:r>
        <w:rPr>
          <w:color w:val="000000"/>
          <w:sz w:val="19"/>
          <w:szCs w:val="19"/>
        </w:rPr>
        <w:t>以　　上</w:t>
      </w:r>
      <w:r>
        <w:rPr>
          <w:color w:val="000000"/>
          <w:sz w:val="19"/>
          <w:szCs w:val="19"/>
        </w:rPr>
        <w:t xml:space="preserve">  </w:t>
      </w:r>
    </w:p>
    <w:p w14:paraId="0000002C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　</w:t>
      </w:r>
    </w:p>
    <w:p w14:paraId="0000002D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368"/>
        <w:rPr>
          <w:rFonts w:ascii="ＭＳ Ｐ明朝" w:eastAsia="ＭＳ Ｐ明朝" w:hAnsi="ＭＳ Ｐ明朝" w:cs="ＭＳ Ｐ明朝"/>
          <w:color w:val="000000"/>
          <w:sz w:val="19"/>
          <w:szCs w:val="19"/>
        </w:rPr>
      </w:pP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～問い合わせ先～</w:t>
      </w:r>
    </w:p>
    <w:p w14:paraId="0000002E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368"/>
        <w:rPr>
          <w:rFonts w:ascii="ＭＳ Ｐ明朝" w:eastAsia="ＭＳ Ｐ明朝" w:hAnsi="ＭＳ Ｐ明朝" w:cs="ＭＳ Ｐ明朝"/>
          <w:color w:val="000000"/>
          <w:sz w:val="19"/>
          <w:szCs w:val="19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 xml:space="preserve">赤坂台病院 </w:t>
      </w:r>
    </w:p>
    <w:p w14:paraId="0000002F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368"/>
        <w:rPr>
          <w:rFonts w:ascii="ＭＳ Ｐ明朝" w:eastAsia="ＭＳ Ｐ明朝" w:hAnsi="ＭＳ Ｐ明朝" w:cs="ＭＳ Ｐ明朝"/>
          <w:color w:val="000000"/>
          <w:sz w:val="19"/>
          <w:szCs w:val="19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堀内　聖也</w:t>
      </w:r>
    </w:p>
    <w:p w14:paraId="00000030" w14:textId="77777777" w:rsidR="00516B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368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℡</w:t>
      </w:r>
      <w:r>
        <w:rPr>
          <w:rFonts w:ascii="ＭＳ Ｐ明朝" w:eastAsia="ＭＳ Ｐ明朝" w:hAnsi="ＭＳ Ｐ明朝" w:cs="ＭＳ Ｐ明朝"/>
          <w:sz w:val="19"/>
          <w:szCs w:val="19"/>
        </w:rPr>
        <w:t>: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055-279</w:t>
      </w:r>
      <w:r>
        <w:rPr>
          <w:rFonts w:ascii="ＭＳ Ｐ明朝" w:eastAsia="ＭＳ Ｐ明朝" w:hAnsi="ＭＳ Ｐ明朝" w:cs="ＭＳ Ｐ明朝"/>
          <w:sz w:val="19"/>
          <w:szCs w:val="19"/>
        </w:rPr>
        <w:t>-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0111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　　　 </w:t>
      </w:r>
    </w:p>
    <w:sectPr w:rsidR="00516B6E">
      <w:pgSz w:w="11906" w:h="16838"/>
      <w:pgMar w:top="1134" w:right="1418" w:bottom="45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6E"/>
    <w:rsid w:val="000F490E"/>
    <w:rsid w:val="00360CD3"/>
    <w:rsid w:val="00516B6E"/>
    <w:rsid w:val="00522E55"/>
    <w:rsid w:val="00732DBE"/>
    <w:rsid w:val="009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98AD4"/>
  <w15:docId w15:val="{039656DE-BA27-41A5-9880-54932B74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tXzWmxJmMF4ACDf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wClyTRSPhUn8zUwJziRxf8mmA==">CgMxLjA4AHIhMTV0RUpyTDVhb3Vsa2FUMDBFWVlmdGo2Rm90dWp6MHRF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葵 數野</cp:lastModifiedBy>
  <cp:revision>4</cp:revision>
  <dcterms:created xsi:type="dcterms:W3CDTF">2024-10-01T15:12:00Z</dcterms:created>
  <dcterms:modified xsi:type="dcterms:W3CDTF">2024-10-02T15:49:00Z</dcterms:modified>
</cp:coreProperties>
</file>